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Fonts w:ascii="Impact" w:cs="Impact" w:eastAsia="Impact" w:hAnsi="Impact"/>
          <w:color w:val="bf9000"/>
          <w:sz w:val="48"/>
          <w:szCs w:val="48"/>
          <w:u w:val="single"/>
          <w:rtl w:val="0"/>
        </w:rPr>
        <w:t xml:space="preserve">MUCCA PAZZA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980"/>
          <w:tab w:val="left" w:leader="none" w:pos="2520"/>
          <w:tab w:val="left" w:leader="none" w:pos="3600"/>
          <w:tab w:val="left" w:leader="none" w:pos="4860"/>
          <w:tab w:val="left" w:leader="none" w:pos="5400"/>
          <w:tab w:val="left" w:leader="none" w:pos="57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Il mondo è pieno di problemi ci son disastri per le alluvioni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ci son malati di ogni tipo ci sono ladri ed imbroglioni</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c’è l’attore che ha divorziato e c’è la strage del sabato sera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l’economia che cade a picco come va a fondo la petroliera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allora muoiono gli animali e già si parla di estinzioni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sarà un problema del WWF e noi pensiamo alle elezioni</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questa volta dobbiam votare chi cambierà il nostro futuro</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ma forse è tutta una buffonata se c’è chi vota chi ce l’ha duro</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dura la vita per la gente e per milioni di consumatori</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gireranno con le bombole se l’aria provoca i tumori</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itakdh58qdpj" w:id="0"/>
      <w:bookmarkEnd w:id="0"/>
      <w:r w:rsidDel="00000000" w:rsidR="00000000" w:rsidRPr="00000000">
        <w:rPr>
          <w:rFonts w:ascii="Arial" w:cs="Arial" w:eastAsia="Arial" w:hAnsi="Arial"/>
          <w:b w:val="1"/>
          <w:i w:val="0"/>
          <w:color w:val="bf9000"/>
          <w:sz w:val="24"/>
          <w:szCs w:val="24"/>
          <w:rtl w:val="0"/>
        </w:rPr>
        <w:t xml:space="preserve">ed alla faccia di chi fa polemiche</w:t>
      </w:r>
    </w:p>
    <w:p w:rsidR="00000000" w:rsidDel="00000000" w:rsidP="00000000" w:rsidRDefault="00000000" w:rsidRPr="00000000" w14:paraId="0000000F">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fgs6duyqfie2" w:id="1"/>
      <w:bookmarkEnd w:id="1"/>
      <w:r w:rsidDel="00000000" w:rsidR="00000000" w:rsidRPr="00000000">
        <w:rPr>
          <w:rFonts w:ascii="Arial" w:cs="Arial" w:eastAsia="Arial" w:hAnsi="Arial"/>
          <w:b w:val="1"/>
          <w:i w:val="0"/>
          <w:color w:val="bf9000"/>
          <w:sz w:val="24"/>
          <w:szCs w:val="24"/>
          <w:rtl w:val="0"/>
        </w:rPr>
        <w:t xml:space="preserve">davanti agli occhi di chi si incazza</w:t>
      </w:r>
    </w:p>
    <w:p w:rsidR="00000000" w:rsidDel="00000000" w:rsidP="00000000" w:rsidRDefault="00000000" w:rsidRPr="00000000" w14:paraId="00000010">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imxhu42txc03" w:id="2"/>
      <w:bookmarkEnd w:id="2"/>
      <w:r w:rsidDel="00000000" w:rsidR="00000000" w:rsidRPr="00000000">
        <w:rPr>
          <w:rFonts w:ascii="Arial" w:cs="Arial" w:eastAsia="Arial" w:hAnsi="Arial"/>
          <w:b w:val="1"/>
          <w:i w:val="0"/>
          <w:color w:val="bf9000"/>
          <w:sz w:val="24"/>
          <w:szCs w:val="24"/>
          <w:rtl w:val="0"/>
        </w:rPr>
        <w:t xml:space="preserve">mi mangio la mia bella bistecca</w:t>
      </w:r>
    </w:p>
    <w:p w:rsidR="00000000" w:rsidDel="00000000" w:rsidP="00000000" w:rsidRDefault="00000000" w:rsidRPr="00000000" w14:paraId="00000011">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z w:val="22"/>
          <w:szCs w:val="22"/>
        </w:rPr>
      </w:pPr>
      <w:bookmarkStart w:colFirst="0" w:colLast="0" w:name="_heading=h.vscyjslxrapv" w:id="3"/>
      <w:bookmarkEnd w:id="3"/>
      <w:r w:rsidDel="00000000" w:rsidR="00000000" w:rsidRPr="00000000">
        <w:rPr>
          <w:rFonts w:ascii="Arial" w:cs="Arial" w:eastAsia="Arial" w:hAnsi="Arial"/>
          <w:b w:val="1"/>
          <w:i w:val="0"/>
          <w:color w:val="bf9000"/>
          <w:sz w:val="24"/>
          <w:szCs w:val="24"/>
          <w:rtl w:val="0"/>
        </w:rPr>
        <w:t xml:space="preserve">anche se fosse di mucca pazza</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vado a scuola perchè mi tocca sarò grondante di cultura</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 neri lavoreranno i marmi ai marocchini la vita dura</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farò calcio, palestra nuoto e collezione di francobolli</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se la noia ancora mi ammazza inizierò ad allevare polli</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o curerò la mia bella faccia così potrò piacere ancora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farò la visita dal dermatologo quel brufolino mi tortura</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l’importante è cambiare faccia cambiare donna cambiare amori</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far della vita quel che ti piaccia e vivi in fretta perchè poi muori</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lo diranno al telegiornale se la tua morte è spettacolare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o se per sfiga ti tocca un infarto di te non si sentirà parlare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Rit</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Non so se ve ne siete accorti o se ci avete mai fatto caso</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 me mi sembra che qualcuno ci stia prendendo per il naso</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che ci siamo cascati tutti in questa vita superficiale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dove tutto quello che conta è forse quello che è più banale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la realtà appare distorta e non esiste nessun signore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spesso anche nascere sembra un problema</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sempre alla fine davvero si muore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bf9000"/>
          <w:sz w:val="24"/>
          <w:szCs w:val="24"/>
        </w:rPr>
      </w:pPr>
      <w:bookmarkStart w:colFirst="0" w:colLast="0" w:name="_heading=h.75gflpmb0rg7" w:id="4"/>
      <w:bookmarkEnd w:id="4"/>
      <w:r w:rsidDel="00000000" w:rsidR="00000000" w:rsidRPr="00000000">
        <w:rPr>
          <w:rFonts w:ascii="Arial" w:cs="Arial" w:eastAsia="Arial" w:hAnsi="Arial"/>
          <w:b w:val="1"/>
          <w:color w:val="bf9000"/>
          <w:sz w:val="24"/>
          <w:szCs w:val="24"/>
          <w:rtl w:val="0"/>
        </w:rPr>
        <w:t xml:space="preserve">…che forse era di mucca pazza</w:t>
      </w:r>
    </w:p>
    <w:p w:rsidR="00000000" w:rsidDel="00000000" w:rsidP="00000000" w:rsidRDefault="00000000" w:rsidRPr="00000000" w14:paraId="0000002A">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bf9000"/>
          <w:sz w:val="24"/>
          <w:szCs w:val="24"/>
        </w:rPr>
      </w:pPr>
      <w:bookmarkStart w:colFirst="0" w:colLast="0" w:name="_heading=h.9npydlem43qk" w:id="5"/>
      <w:bookmarkEnd w:id="5"/>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Spiegazione di Lorenzo:</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Ero in cucina, a casa dei miei. Dal salotto arrivava la voce del telegiornale, che mi infastidiva. Imperversava la psicosi della mucca pazza in quel momento. Dopo i 4 mesi in Perù io odiavo la televisione e ogni sua sfumatura, mi causava rabbia, nausea, disgusto. Ed in particolare il Telegiornale, mio papà non se ne perdeva uno, e a me dava sui nervi. Ad un certo punto non ne potevo più. Sono scappato in camera, con la mia chitarra, un foglio di carta qualsiasi il peggiore che ho trovato, come sempre, e una penna. Ho scritto di getto questa canzone, che è uscita tutta d’un fiato. Un elenco di tutte le balle da cui continuamente ero bombardato, col desiderio di dire a tutti: “come fate a non rendervi conto???”. Una canzone, niente di che. Dopo molti anni mi hanno chiesto di cantarla ancora, e vedendo che il testo era abbastanza anacronistico avevo aggiornato alcune parole. Riporto di seguito il testo aggiornato.</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MUCCA PAZZA 2.0</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800"/>
          <w:tab w:val="left" w:leader="none" w:pos="2520"/>
          <w:tab w:val="left" w:leader="none" w:pos="3060"/>
          <w:tab w:val="left" w:leader="none" w:pos="3960"/>
          <w:tab w:val="left" w:leader="none" w:pos="4680"/>
          <w:tab w:val="left" w:leader="none" w:pos="5220"/>
          <w:tab w:val="left" w:leader="none" w:pos="57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DO</w:t>
        <w:tab/>
        <w:t xml:space="preserve">FA7+</w:t>
        <w:tab/>
        <w:t xml:space="preserve">DO</w:t>
        <w:tab/>
        <w:t xml:space="preserve">SOL</w:t>
        <w:tab/>
        <w:t xml:space="preserve">DO9</w:t>
        <w:tab/>
        <w:t xml:space="preserve">SOL</w:t>
        <w:tab/>
        <w:t xml:space="preserve">FA</w:t>
        <w:tab/>
        <w:t xml:space="preserve">DO</w:t>
        <w:tab/>
        <w:t xml:space="preserve">FA7+</w:t>
        <w:tab/>
        <w:t xml:space="preserve">DO</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980"/>
          <w:tab w:val="left" w:leader="none" w:pos="2520"/>
          <w:tab w:val="left" w:leader="none" w:pos="3600"/>
          <w:tab w:val="left" w:leader="none" w:pos="4860"/>
          <w:tab w:val="left" w:leader="none" w:pos="5400"/>
          <w:tab w:val="left" w:leader="none" w:pos="57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DO</w:t>
        <w:tab/>
        <w:t xml:space="preserve">FA7+</w:t>
        <w:tab/>
        <w:t xml:space="preserve">DO</w:t>
        <w:tab/>
        <w:t xml:space="preserve">SOL</w:t>
        <w:tab/>
        <w:t xml:space="preserve">DO9</w:t>
        <w:tab/>
        <w:t xml:space="preserve">SOL</w:t>
        <w:tab/>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 mondo è pieno di problemi ci son disastri per le alluvioni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3240"/>
          <w:tab w:val="left" w:leader="none" w:pos="3960"/>
          <w:tab w:val="left" w:leader="none" w:pos="450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FA</w:t>
        <w:tab/>
        <w:t xml:space="preserve">DO</w:t>
        <w:tab/>
        <w:t xml:space="preserve">FA7+</w:t>
        <w:tab/>
        <w:t xml:space="preserve">DO</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 son malati di ogni tipo ci sono ladri ed imbroglioni</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c’è l’attore che ha divorziato e c’è la strage del sabato sera</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l’economia che cade a picco come va a fondo la petroliera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342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FA</w:t>
        <w:tab/>
        <w:t xml:space="preserve">DO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allora muoiono gli animali e già si parla di estinzioni</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342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SOL</w:t>
        <w:tab/>
        <w:t xml:space="preserve">MI</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sarà un problema del WWF e noi pensiamo alle elezioni</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questa volta dobbiam votare chi cambierà il nostro futuro</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 forse è tutta una buffonata, la casta è un osso molto duro</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 la vita anche per la gente e per milioni di consumatori</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 gireranno con le bombole se l’aria provoca i tumori</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FA</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 alla faccia di chi fa polemiche</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DO</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davanti agli occhi di chi si incazza</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SOL</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mi mangio la mia bella bistecca</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ab/>
        <w:t xml:space="preserve">MI</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anche se fosse di mucca pazza</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vado a scuola perchè mi tocca sarò grondante di cultura</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salverò dal lavoro nero, agli immigrati la vita dura</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farò calcio, palestra nuoto e collezione di selfie belli</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se la noia ancora mi ammazza inizierò a provocare i bulli</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curerò la mia bella faccia così potrò piacere ancora</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farò la visita dal dermatologo quel brufolino mi tortura</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l’importante è cambiare faccia cambiare donna cambiare amori</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far della vita quel che ti piaccia e vivi in fretta perchè poi muori</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lo diranno al telegiornale se la tua morte è spettacolare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se per sfiga ti tocca un infarto di te non si sentirà parlare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Rit</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so se ve ne siete accorti o se ci avete mai fatto caso</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me mi sembra che qualcuno ci stia prendendo per il naso</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che ci siamo cascati tutti in questa vita superficiale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dove tutto quello che conta è forse quello che è più banale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la realtà appare distorta e non esiste nessun signore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spesso anche nascere sembra un problema</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sempre alla fine davvero si muore</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Rit</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Impact"/>
  <w:font w:name="Courier New"/>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ihAQ8c5vXgTZ4Oo+cB2AItjxYQ==">CgMxLjAyDmguaXRha2RoNThxZHBqMg5oLmZnczZkdXlxZmllMjIOaC5pbXhodTQydHhjMDMyDmgudnNjeWpzbHhyYXB2Mg5oLjc1Z2ZscG1iMHJnNzIOaC45bnB5ZGxlbTQzcWs4AHIhMVpNeFk5bDhteFo3bl9VeWo3ZnduR3FwVm9JVlRScElM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2001-11-15T18:43:00Z</dcterms:created>
  <dc:creator>Preinstalled User</dc:creator>
</cp:coreProperties>
</file>